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3E3" w:rsidRDefault="003923E3" w:rsidP="003923E3">
      <w:pPr>
        <w:pStyle w:val="Kop1"/>
        <w:jc w:val="center"/>
        <w:rPr>
          <w:b/>
          <w:bCs/>
          <w:color w:val="auto"/>
          <w:u w:val="single"/>
        </w:rPr>
      </w:pPr>
      <w:r>
        <w:rPr>
          <w:b/>
          <w:bCs/>
          <w:color w:val="auto"/>
          <w:u w:val="single"/>
        </w:rPr>
        <w:t>Practicum 2: schaduw- en kleurvorming</w:t>
      </w:r>
    </w:p>
    <w:p w:rsidR="003923E3" w:rsidRDefault="003923E3" w:rsidP="003923E3"/>
    <w:p w:rsidR="003923E3" w:rsidRDefault="003923E3" w:rsidP="003923E3">
      <w:pPr>
        <w:rPr>
          <w:b/>
          <w:bCs/>
        </w:rPr>
      </w:pPr>
      <w:r>
        <w:rPr>
          <w:b/>
          <w:bCs/>
        </w:rPr>
        <w:t>Inleiding:</w:t>
      </w:r>
    </w:p>
    <w:p w:rsidR="003923E3" w:rsidRDefault="003923E3" w:rsidP="003923E3">
      <w:r>
        <w:t xml:space="preserve">Op een warme zomerse dag zoek je vaak verkoeling in de schaduw. Deze schaduw ontstaat omdat er een voorwerp voor de zon staat </w:t>
      </w:r>
      <w:r w:rsidR="008E70E5">
        <w:t>de zon daar</w:t>
      </w:r>
      <w:r>
        <w:t xml:space="preserve"> dus niet direct kan schijnen. Toch kan je wel nog goed zien in deze schaduw</w:t>
      </w:r>
      <w:r w:rsidR="008E70E5">
        <w:t>, wat betekend dat er wel lichtstralen zijn</w:t>
      </w:r>
      <w:r>
        <w:t xml:space="preserve">. In dit practicum gaan we ons richten op schaduwvorming. </w:t>
      </w:r>
      <w:r>
        <w:br/>
        <w:t>Ook gaan we onderzoeken wat er gebeurt als er meerdere kleuren licht bij elkaar komen</w:t>
      </w:r>
      <w:r w:rsidR="00066141">
        <w:t xml:space="preserve"> en gaan we wit licht onderzoeken. </w:t>
      </w:r>
    </w:p>
    <w:p w:rsidR="003923E3" w:rsidRDefault="003923E3" w:rsidP="003923E3">
      <w:pPr>
        <w:rPr>
          <w:b/>
          <w:bCs/>
        </w:rPr>
      </w:pPr>
    </w:p>
    <w:p w:rsidR="003923E3" w:rsidRPr="00066141" w:rsidRDefault="003923E3" w:rsidP="003923E3">
      <w:r>
        <w:rPr>
          <w:b/>
          <w:bCs/>
        </w:rPr>
        <w:t>Doel</w:t>
      </w:r>
      <w:r w:rsidR="00066141">
        <w:rPr>
          <w:b/>
          <w:bCs/>
        </w:rPr>
        <w:t>en</w:t>
      </w:r>
      <w:r>
        <w:rPr>
          <w:b/>
          <w:bCs/>
        </w:rPr>
        <w:t>:</w:t>
      </w:r>
      <w:r w:rsidR="00066141">
        <w:rPr>
          <w:b/>
          <w:bCs/>
        </w:rPr>
        <w:br/>
      </w:r>
      <w:r w:rsidR="00066141">
        <w:t>Aan het einde van de les:</w:t>
      </w:r>
    </w:p>
    <w:p w:rsidR="00066141" w:rsidRDefault="00066141" w:rsidP="00066141">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Kan ik</w:t>
      </w:r>
      <w:r>
        <w:rPr>
          <w:rStyle w:val="normaltextrun"/>
          <w:rFonts w:ascii="Calibri" w:hAnsi="Calibri" w:cs="Calibri"/>
          <w:sz w:val="22"/>
          <w:szCs w:val="22"/>
        </w:rPr>
        <w:t> de vergrotingsfactor bepalen van de afstand van een voorwerp tot een lichtbron en de grootte van de schaduw met behulp van een berekening.</w:t>
      </w:r>
      <w:r>
        <w:rPr>
          <w:rStyle w:val="eop"/>
          <w:rFonts w:ascii="Calibri" w:hAnsi="Calibri" w:cs="Calibri"/>
          <w:sz w:val="22"/>
          <w:szCs w:val="22"/>
        </w:rPr>
        <w:t> </w:t>
      </w:r>
    </w:p>
    <w:p w:rsidR="00066141" w:rsidRDefault="00066141" w:rsidP="00066141">
      <w:pPr>
        <w:pStyle w:val="paragraph"/>
        <w:numPr>
          <w:ilvl w:val="0"/>
          <w:numId w:val="8"/>
        </w:numPr>
        <w:spacing w:before="0" w:beforeAutospacing="0" w:after="0" w:afterAutospacing="0"/>
        <w:ind w:left="360" w:firstLine="0"/>
        <w:textAlignment w:val="baseline"/>
        <w:rPr>
          <w:rFonts w:ascii="Yu Mincho" w:eastAsia="Yu Mincho" w:hAnsi="Yu Mincho" w:cs="Calibri"/>
          <w:sz w:val="22"/>
          <w:szCs w:val="22"/>
        </w:rPr>
      </w:pPr>
      <w:r>
        <w:rPr>
          <w:rStyle w:val="normaltextrun"/>
          <w:rFonts w:ascii="Calibri" w:eastAsia="Yu Mincho" w:hAnsi="Calibri" w:cs="Calibri"/>
          <w:sz w:val="22"/>
          <w:szCs w:val="22"/>
        </w:rPr>
        <w:t>Kan ik</w:t>
      </w:r>
      <w:r>
        <w:rPr>
          <w:rStyle w:val="normaltextrun"/>
          <w:rFonts w:ascii="Calibri" w:eastAsia="Yu Mincho" w:hAnsi="Calibri" w:cs="Calibri"/>
          <w:sz w:val="22"/>
          <w:szCs w:val="22"/>
        </w:rPr>
        <w:t> in een praktijksituatie met twee lichtbronnen de kern- en halfschaduw benoemen. </w:t>
      </w:r>
      <w:r>
        <w:rPr>
          <w:rStyle w:val="eop"/>
          <w:rFonts w:ascii="Calibri" w:eastAsia="Yu Mincho" w:hAnsi="Calibri" w:cs="Calibri"/>
          <w:sz w:val="22"/>
          <w:szCs w:val="22"/>
        </w:rPr>
        <w:t> </w:t>
      </w:r>
    </w:p>
    <w:p w:rsidR="00066141" w:rsidRDefault="00066141" w:rsidP="00066141">
      <w:pPr>
        <w:pStyle w:val="paragraph"/>
        <w:numPr>
          <w:ilvl w:val="0"/>
          <w:numId w:val="8"/>
        </w:numPr>
        <w:spacing w:before="0" w:beforeAutospacing="0" w:after="0" w:afterAutospacing="0"/>
        <w:ind w:left="360" w:firstLine="0"/>
        <w:textAlignment w:val="baseline"/>
        <w:rPr>
          <w:rFonts w:ascii="Yu Mincho" w:eastAsia="Yu Mincho" w:hAnsi="Yu Mincho" w:cs="Calibri" w:hint="eastAsia"/>
          <w:sz w:val="22"/>
          <w:szCs w:val="22"/>
        </w:rPr>
      </w:pPr>
      <w:r>
        <w:rPr>
          <w:rStyle w:val="normaltextrun"/>
          <w:rFonts w:ascii="Calibri" w:eastAsia="Yu Mincho" w:hAnsi="Calibri" w:cs="Calibri"/>
          <w:sz w:val="22"/>
          <w:szCs w:val="22"/>
        </w:rPr>
        <w:t>Kan ik</w:t>
      </w:r>
      <w:r>
        <w:rPr>
          <w:rStyle w:val="normaltextrun"/>
          <w:rFonts w:ascii="Calibri" w:eastAsia="Yu Mincho" w:hAnsi="Calibri" w:cs="Calibri"/>
          <w:sz w:val="22"/>
          <w:szCs w:val="22"/>
        </w:rPr>
        <w:t> de 3 hoofdkleuren van licht benoemen</w:t>
      </w:r>
      <w:r>
        <w:rPr>
          <w:rStyle w:val="normaltextrun"/>
          <w:rFonts w:ascii="Calibri" w:eastAsia="Yu Mincho" w:hAnsi="Calibri" w:cs="Calibri"/>
          <w:sz w:val="22"/>
          <w:szCs w:val="22"/>
        </w:rPr>
        <w:t xml:space="preserve"> </w:t>
      </w:r>
      <w:r>
        <w:rPr>
          <w:rStyle w:val="normaltextrun"/>
          <w:rFonts w:ascii="Calibri" w:eastAsia="Yu Mincho" w:hAnsi="Calibri" w:cs="Calibri"/>
          <w:sz w:val="22"/>
          <w:szCs w:val="22"/>
        </w:rPr>
        <w:t>en hiermee nieuwe kleuren maken. </w:t>
      </w:r>
      <w:r>
        <w:rPr>
          <w:rStyle w:val="eop"/>
          <w:rFonts w:ascii="Calibri" w:eastAsia="Yu Mincho" w:hAnsi="Calibri" w:cs="Calibri"/>
          <w:sz w:val="22"/>
          <w:szCs w:val="22"/>
        </w:rPr>
        <w:t> </w:t>
      </w:r>
    </w:p>
    <w:p w:rsidR="00066141" w:rsidRDefault="00066141" w:rsidP="00066141">
      <w:pPr>
        <w:pStyle w:val="paragraph"/>
        <w:numPr>
          <w:ilvl w:val="0"/>
          <w:numId w:val="9"/>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Ik kan met behulp van een prisma uitleggen uit welke kleuren wit licht bestaat. </w:t>
      </w:r>
      <w:r>
        <w:rPr>
          <w:rStyle w:val="eop"/>
          <w:rFonts w:ascii="Calibri" w:hAnsi="Calibri" w:cs="Calibri"/>
          <w:sz w:val="22"/>
          <w:szCs w:val="22"/>
        </w:rPr>
        <w:t> </w:t>
      </w:r>
    </w:p>
    <w:p w:rsidR="00066141" w:rsidRDefault="00066141" w:rsidP="00066141">
      <w:pPr>
        <w:pStyle w:val="paragraph"/>
        <w:spacing w:before="0" w:beforeAutospacing="0" w:after="0" w:afterAutospacing="0"/>
        <w:textAlignment w:val="baseline"/>
        <w:rPr>
          <w:rFonts w:ascii="Calibri" w:hAnsi="Calibri" w:cs="Calibri" w:hint="eastAsia"/>
          <w:sz w:val="22"/>
          <w:szCs w:val="22"/>
        </w:rPr>
      </w:pPr>
    </w:p>
    <w:p w:rsidR="003923E3" w:rsidRDefault="003923E3" w:rsidP="003923E3">
      <w:pPr>
        <w:rPr>
          <w:b/>
          <w:bCs/>
        </w:rPr>
      </w:pPr>
      <w:r>
        <w:rPr>
          <w:b/>
          <w:bCs/>
        </w:rPr>
        <w:t xml:space="preserve">Benodigdheden: </w:t>
      </w:r>
    </w:p>
    <w:p w:rsidR="00066141" w:rsidRDefault="00066141" w:rsidP="003923E3">
      <w:pPr>
        <w:pStyle w:val="Lijstalinea"/>
        <w:numPr>
          <w:ilvl w:val="0"/>
          <w:numId w:val="1"/>
        </w:numPr>
      </w:pPr>
      <w:r>
        <w:t>Lichtbank</w:t>
      </w:r>
    </w:p>
    <w:p w:rsidR="00066141" w:rsidRDefault="00066141" w:rsidP="003923E3">
      <w:pPr>
        <w:pStyle w:val="Lijstalinea"/>
        <w:numPr>
          <w:ilvl w:val="0"/>
          <w:numId w:val="1"/>
        </w:numPr>
      </w:pPr>
      <w:r>
        <w:t>Een Ikea potlood</w:t>
      </w:r>
    </w:p>
    <w:p w:rsidR="003923E3" w:rsidRDefault="003923E3" w:rsidP="003923E3">
      <w:pPr>
        <w:pStyle w:val="Lijstalinea"/>
        <w:numPr>
          <w:ilvl w:val="0"/>
          <w:numId w:val="1"/>
        </w:numPr>
      </w:pPr>
      <w:r>
        <w:t>2 zaklampen</w:t>
      </w:r>
    </w:p>
    <w:p w:rsidR="003923E3" w:rsidRDefault="00864210" w:rsidP="003923E3">
      <w:pPr>
        <w:pStyle w:val="Lijstalinea"/>
        <w:numPr>
          <w:ilvl w:val="0"/>
          <w:numId w:val="1"/>
        </w:numPr>
      </w:pPr>
      <w:r>
        <w:t>Meerdere vellen wit papier</w:t>
      </w:r>
    </w:p>
    <w:p w:rsidR="003923E3" w:rsidRDefault="00864210" w:rsidP="003923E3">
      <w:pPr>
        <w:pStyle w:val="Lijstalinea"/>
        <w:numPr>
          <w:ilvl w:val="0"/>
          <w:numId w:val="1"/>
        </w:numPr>
      </w:pPr>
      <w:r>
        <w:t>Een mok</w:t>
      </w:r>
    </w:p>
    <w:p w:rsidR="003923E3" w:rsidRDefault="00864210" w:rsidP="003923E3">
      <w:pPr>
        <w:pStyle w:val="Lijstalinea"/>
        <w:numPr>
          <w:ilvl w:val="0"/>
          <w:numId w:val="1"/>
        </w:numPr>
      </w:pPr>
      <w:r>
        <w:t xml:space="preserve">2 </w:t>
      </w:r>
      <w:r w:rsidR="003923E3">
        <w:t>Statieven</w:t>
      </w:r>
    </w:p>
    <w:p w:rsidR="003923E3" w:rsidRDefault="003923E3" w:rsidP="003923E3">
      <w:pPr>
        <w:pStyle w:val="Lijstalinea"/>
        <w:numPr>
          <w:ilvl w:val="0"/>
          <w:numId w:val="1"/>
        </w:numPr>
      </w:pPr>
      <w:r>
        <w:t>Rode, groene en blauwe lamp</w:t>
      </w:r>
    </w:p>
    <w:p w:rsidR="005374E5" w:rsidRDefault="005374E5" w:rsidP="005374E5">
      <w:pPr>
        <w:pStyle w:val="Lijstalinea"/>
        <w:numPr>
          <w:ilvl w:val="0"/>
          <w:numId w:val="1"/>
        </w:numPr>
      </w:pPr>
      <w:r>
        <w:t>Prisma</w:t>
      </w:r>
    </w:p>
    <w:p w:rsidR="00BB5D6F" w:rsidRDefault="00BB5D6F" w:rsidP="005374E5">
      <w:pPr>
        <w:pStyle w:val="Lijstalinea"/>
        <w:numPr>
          <w:ilvl w:val="0"/>
          <w:numId w:val="1"/>
        </w:numPr>
      </w:pPr>
      <w:r>
        <w:t>Wit vel papier</w:t>
      </w:r>
      <w:bookmarkStart w:id="0" w:name="_GoBack"/>
      <w:bookmarkEnd w:id="0"/>
    </w:p>
    <w:p w:rsidR="003923E3" w:rsidRDefault="003923E3" w:rsidP="003923E3">
      <w:pPr>
        <w:ind w:left="360"/>
      </w:pPr>
    </w:p>
    <w:p w:rsidR="003923E3" w:rsidRDefault="003923E3" w:rsidP="003923E3">
      <w:r>
        <w:rPr>
          <w:b/>
          <w:bCs/>
        </w:rPr>
        <w:t xml:space="preserve">Uitvoering: </w:t>
      </w:r>
    </w:p>
    <w:p w:rsidR="003923E3" w:rsidRDefault="003923E3" w:rsidP="003923E3">
      <w:r>
        <w:t>Deel 1: Schaduw</w:t>
      </w:r>
    </w:p>
    <w:p w:rsidR="00066141" w:rsidRDefault="003923E3" w:rsidP="003923E3">
      <w:r>
        <w:t>Bouw de opstelling zoals hier</w:t>
      </w:r>
      <w:r w:rsidR="00066141">
        <w:t xml:space="preserve">onder schematisch weergegeven. </w:t>
      </w:r>
      <w:r>
        <w:t xml:space="preserve"> </w:t>
      </w:r>
    </w:p>
    <w:p w:rsidR="00066141" w:rsidRDefault="00066141" w:rsidP="003923E3">
      <w:r>
        <w:rPr>
          <w:noProof/>
        </w:rPr>
        <w:drawing>
          <wp:inline distT="0" distB="0" distL="0" distR="0">
            <wp:extent cx="5731510" cy="1232535"/>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232535"/>
                    </a:xfrm>
                    <a:prstGeom prst="rect">
                      <a:avLst/>
                    </a:prstGeom>
                    <a:noFill/>
                    <a:ln>
                      <a:noFill/>
                    </a:ln>
                  </pic:spPr>
                </pic:pic>
              </a:graphicData>
            </a:graphic>
          </wp:inline>
        </w:drawing>
      </w:r>
    </w:p>
    <w:p w:rsidR="003F47AD" w:rsidRDefault="003923E3" w:rsidP="003923E3">
      <w:r>
        <w:lastRenderedPageBreak/>
        <w:t>De zaklamp staat hierin 70 cm van de muur af.</w:t>
      </w:r>
      <w:r w:rsidR="00066141">
        <w:t xml:space="preserve"> </w:t>
      </w:r>
      <w:r>
        <w:br/>
        <w:t xml:space="preserve">Je gaat de schaduw van </w:t>
      </w:r>
      <w:r w:rsidR="00066141">
        <w:t>het Ikea potlood</w:t>
      </w:r>
      <w:r>
        <w:t xml:space="preserve"> op de muur tekenen. Vervolgens ga je de afstand van het voorwerp tot de lichtbron variëren</w:t>
      </w:r>
      <w:r w:rsidR="00066141">
        <w:t xml:space="preserve">. Je tekent </w:t>
      </w:r>
      <w:r>
        <w:t xml:space="preserve">steeds de afbeelding </w:t>
      </w:r>
      <w:r w:rsidR="00066141">
        <w:t xml:space="preserve">van de schaduw </w:t>
      </w:r>
      <w:r>
        <w:t xml:space="preserve">op het papier. </w:t>
      </w:r>
    </w:p>
    <w:p w:rsidR="003923E3" w:rsidRDefault="00066141" w:rsidP="003F47AD">
      <w:pPr>
        <w:pStyle w:val="Lijstalinea"/>
        <w:numPr>
          <w:ilvl w:val="0"/>
          <w:numId w:val="3"/>
        </w:numPr>
      </w:pPr>
      <w:r>
        <w:t xml:space="preserve">(1p) </w:t>
      </w:r>
      <w:r w:rsidR="003923E3">
        <w:t xml:space="preserve">Vul de onderste tabel in. </w:t>
      </w:r>
    </w:p>
    <w:tbl>
      <w:tblPr>
        <w:tblStyle w:val="Tabelraster"/>
        <w:tblW w:w="0" w:type="auto"/>
        <w:tblInd w:w="0" w:type="dxa"/>
        <w:tblLook w:val="04A0" w:firstRow="1" w:lastRow="0" w:firstColumn="1" w:lastColumn="0" w:noHBand="0" w:noVBand="1"/>
      </w:tblPr>
      <w:tblGrid>
        <w:gridCol w:w="4342"/>
        <w:gridCol w:w="798"/>
        <w:gridCol w:w="799"/>
        <w:gridCol w:w="798"/>
        <w:gridCol w:w="799"/>
        <w:gridCol w:w="754"/>
        <w:gridCol w:w="726"/>
      </w:tblGrid>
      <w:tr w:rsidR="003923E3" w:rsidTr="003923E3">
        <w:tc>
          <w:tcPr>
            <w:tcW w:w="4342" w:type="dxa"/>
          </w:tcPr>
          <w:p w:rsidR="003923E3" w:rsidRDefault="003923E3" w:rsidP="003923E3">
            <w:r>
              <w:t>Afstand van het voorwerp tot de lamp (cm)</w:t>
            </w:r>
          </w:p>
        </w:tc>
        <w:tc>
          <w:tcPr>
            <w:tcW w:w="798" w:type="dxa"/>
          </w:tcPr>
          <w:p w:rsidR="003923E3" w:rsidRDefault="003923E3" w:rsidP="003923E3">
            <w:r>
              <w:t>10</w:t>
            </w:r>
          </w:p>
        </w:tc>
        <w:tc>
          <w:tcPr>
            <w:tcW w:w="799" w:type="dxa"/>
          </w:tcPr>
          <w:p w:rsidR="003923E3" w:rsidRDefault="003923E3" w:rsidP="003923E3">
            <w:r>
              <w:t>20</w:t>
            </w:r>
          </w:p>
        </w:tc>
        <w:tc>
          <w:tcPr>
            <w:tcW w:w="798" w:type="dxa"/>
          </w:tcPr>
          <w:p w:rsidR="003923E3" w:rsidRDefault="003923E3" w:rsidP="003923E3">
            <w:r>
              <w:t>30</w:t>
            </w:r>
          </w:p>
        </w:tc>
        <w:tc>
          <w:tcPr>
            <w:tcW w:w="799" w:type="dxa"/>
          </w:tcPr>
          <w:p w:rsidR="003923E3" w:rsidRDefault="003923E3" w:rsidP="003923E3">
            <w:r>
              <w:t>40</w:t>
            </w:r>
          </w:p>
        </w:tc>
        <w:tc>
          <w:tcPr>
            <w:tcW w:w="754" w:type="dxa"/>
          </w:tcPr>
          <w:p w:rsidR="003923E3" w:rsidRDefault="003923E3" w:rsidP="003923E3">
            <w:r>
              <w:t>50</w:t>
            </w:r>
          </w:p>
        </w:tc>
        <w:tc>
          <w:tcPr>
            <w:tcW w:w="726" w:type="dxa"/>
          </w:tcPr>
          <w:p w:rsidR="003923E3" w:rsidRDefault="003923E3" w:rsidP="003923E3">
            <w:r>
              <w:t>60</w:t>
            </w:r>
          </w:p>
        </w:tc>
      </w:tr>
      <w:tr w:rsidR="003923E3" w:rsidTr="003923E3">
        <w:tc>
          <w:tcPr>
            <w:tcW w:w="4342" w:type="dxa"/>
          </w:tcPr>
          <w:p w:rsidR="003923E3" w:rsidRDefault="003923E3" w:rsidP="003923E3">
            <w:r>
              <w:t>Hoogte van de schaduw op de muur (cm)</w:t>
            </w:r>
          </w:p>
        </w:tc>
        <w:tc>
          <w:tcPr>
            <w:tcW w:w="798" w:type="dxa"/>
          </w:tcPr>
          <w:p w:rsidR="003923E3" w:rsidRDefault="003923E3" w:rsidP="003923E3"/>
        </w:tc>
        <w:tc>
          <w:tcPr>
            <w:tcW w:w="799" w:type="dxa"/>
          </w:tcPr>
          <w:p w:rsidR="003923E3" w:rsidRDefault="003923E3" w:rsidP="003923E3"/>
        </w:tc>
        <w:tc>
          <w:tcPr>
            <w:tcW w:w="798" w:type="dxa"/>
          </w:tcPr>
          <w:p w:rsidR="003923E3" w:rsidRDefault="003923E3" w:rsidP="003923E3"/>
        </w:tc>
        <w:tc>
          <w:tcPr>
            <w:tcW w:w="799" w:type="dxa"/>
          </w:tcPr>
          <w:p w:rsidR="003923E3" w:rsidRDefault="003923E3" w:rsidP="003923E3"/>
        </w:tc>
        <w:tc>
          <w:tcPr>
            <w:tcW w:w="754" w:type="dxa"/>
          </w:tcPr>
          <w:p w:rsidR="003923E3" w:rsidRDefault="003923E3" w:rsidP="003923E3"/>
        </w:tc>
        <w:tc>
          <w:tcPr>
            <w:tcW w:w="726" w:type="dxa"/>
          </w:tcPr>
          <w:p w:rsidR="003923E3" w:rsidRDefault="003923E3" w:rsidP="003923E3"/>
        </w:tc>
      </w:tr>
    </w:tbl>
    <w:p w:rsidR="003923E3" w:rsidRDefault="00066141" w:rsidP="003923E3">
      <w:r>
        <w:t xml:space="preserve">Werkelijke hoogte van het voorwerp (cm) : </w:t>
      </w:r>
    </w:p>
    <w:p w:rsidR="003923E3" w:rsidRDefault="00066141" w:rsidP="005861DD">
      <w:pPr>
        <w:pStyle w:val="Lijstalinea"/>
        <w:numPr>
          <w:ilvl w:val="0"/>
          <w:numId w:val="3"/>
        </w:numPr>
      </w:pPr>
      <w:r>
        <w:t xml:space="preserve">(2p) </w:t>
      </w:r>
      <w:r w:rsidR="005861DD">
        <w:t xml:space="preserve">Beschrijf het verband tussen de afstand van het voorwerp tot de lamp en de grootte van de schaduw. Beschrijf ook wat er gebeurde met de scherpte van de schaduw op de muur. </w:t>
      </w:r>
    </w:p>
    <w:p w:rsidR="005861DD" w:rsidRDefault="005861DD" w:rsidP="005861DD">
      <w:r>
        <w:t>…………………………………………………………………………………………………………………………………………………………….</w:t>
      </w:r>
    </w:p>
    <w:p w:rsidR="005861DD" w:rsidRDefault="005861DD" w:rsidP="005861DD">
      <w:r>
        <w:t>…………………………………………………………………………………………………………………………………………………………….</w:t>
      </w:r>
    </w:p>
    <w:p w:rsidR="005861DD" w:rsidRDefault="005861DD" w:rsidP="005861DD">
      <w:r>
        <w:t>…………………………………………………………………………………………………………………………………………………………….</w:t>
      </w:r>
    </w:p>
    <w:p w:rsidR="002A2B63" w:rsidRDefault="002A2B63" w:rsidP="003923E3"/>
    <w:p w:rsidR="005861DD" w:rsidRDefault="00864210" w:rsidP="003923E3">
      <w:r>
        <w:rPr>
          <w:noProof/>
        </w:rPr>
        <w:drawing>
          <wp:anchor distT="0" distB="0" distL="114300" distR="114300" simplePos="0" relativeHeight="251665408" behindDoc="0" locked="0" layoutInCell="1" allowOverlap="1">
            <wp:simplePos x="0" y="0"/>
            <wp:positionH relativeFrom="column">
              <wp:posOffset>3189767</wp:posOffset>
            </wp:positionH>
            <wp:positionV relativeFrom="paragraph">
              <wp:posOffset>13527</wp:posOffset>
            </wp:positionV>
            <wp:extent cx="2524126" cy="2397864"/>
            <wp:effectExtent l="0" t="0" r="0" b="254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126" cy="2397864"/>
                    </a:xfrm>
                    <a:prstGeom prst="rect">
                      <a:avLst/>
                    </a:prstGeom>
                    <a:noFill/>
                    <a:ln>
                      <a:noFill/>
                    </a:ln>
                  </pic:spPr>
                </pic:pic>
              </a:graphicData>
            </a:graphic>
          </wp:anchor>
        </w:drawing>
      </w:r>
      <w:r w:rsidR="005861DD">
        <w:t>Deel 2: Kern- en halfschaduw</w:t>
      </w:r>
    </w:p>
    <w:p w:rsidR="00864210" w:rsidRDefault="005861DD" w:rsidP="003923E3">
      <w:r>
        <w:t xml:space="preserve">Bouw de opstelling zoals </w:t>
      </w:r>
      <w:r w:rsidR="00864210">
        <w:t xml:space="preserve">hiernaast schematisch weergegeven. </w:t>
      </w:r>
      <w:r>
        <w:t xml:space="preserve"> </w:t>
      </w:r>
    </w:p>
    <w:p w:rsidR="00864210" w:rsidRDefault="005861DD" w:rsidP="003923E3">
      <w:r>
        <w:t>Zet de lampen aan en verander de afstand tussen de twee lampen met intervallen van 5 centimeter.</w:t>
      </w:r>
      <w:r w:rsidR="00864210">
        <w:t xml:space="preserve"> Dit doe je 4 keer.</w:t>
      </w:r>
      <w:r>
        <w:t xml:space="preserve"> Zorg er steeds voor dat de zaklampen wel op het voorwerp gericht blijven. </w:t>
      </w:r>
    </w:p>
    <w:p w:rsidR="00864210" w:rsidRDefault="00864210" w:rsidP="003923E3">
      <w:r>
        <w:t xml:space="preserve">Je gaat twee verschillende schaduwen zien aan beide kanten van de beker: Donker </w:t>
      </w:r>
      <w:r w:rsidR="00362583">
        <w:t xml:space="preserve">(kern schaduw) </w:t>
      </w:r>
      <w:r>
        <w:t>en minder donker</w:t>
      </w:r>
      <w:r w:rsidR="00362583">
        <w:t xml:space="preserve"> (half schaduw)</w:t>
      </w:r>
      <w:r>
        <w:t>.</w:t>
      </w:r>
    </w:p>
    <w:p w:rsidR="00864210" w:rsidRDefault="00864210" w:rsidP="00864210">
      <w:pPr>
        <w:pStyle w:val="Lijstalinea"/>
        <w:numPr>
          <w:ilvl w:val="0"/>
          <w:numId w:val="3"/>
        </w:numPr>
      </w:pPr>
      <w:r>
        <w:t xml:space="preserve">(2p) </w:t>
      </w:r>
      <w:r w:rsidR="005861DD">
        <w:t>Teken de</w:t>
      </w:r>
      <w:r>
        <w:t xml:space="preserve"> twee</w:t>
      </w:r>
      <w:r w:rsidR="005861DD">
        <w:t xml:space="preserve"> schaduw</w:t>
      </w:r>
      <w:r>
        <w:t>en van de beker</w:t>
      </w:r>
      <w:r w:rsidR="005861DD">
        <w:t xml:space="preserve"> die steeds ontstaat op het blad dat eronder ligt</w:t>
      </w:r>
      <w:r>
        <w:t>. Gebruik hiervoor elke keer een nieuw blad en geef de afstand tussen de lampen aan</w:t>
      </w:r>
      <w:r w:rsidR="005861DD">
        <w:t xml:space="preserve">. </w:t>
      </w:r>
      <w:r>
        <w:t>Lever de vier bladen in bij dit practicum.</w:t>
      </w:r>
    </w:p>
    <w:p w:rsidR="00864210" w:rsidRDefault="00864210" w:rsidP="003923E3"/>
    <w:p w:rsidR="00864210" w:rsidRDefault="005861DD" w:rsidP="00864210">
      <w:r>
        <w:t xml:space="preserve">Je merkt dat er steeds twee verschillende schaduwen zullen ontstaan en </w:t>
      </w:r>
      <w:r w:rsidR="00864210">
        <w:t xml:space="preserve">dat het verschil hiertussen duidelijker wordt hoe verder de lampen uit elkaar staan. </w:t>
      </w:r>
      <w:r w:rsidR="00864210">
        <w:br/>
        <w:t>We weten dat l</w:t>
      </w:r>
      <w:r>
        <w:t>icht altijd in een rechte lijn</w:t>
      </w:r>
      <w:r w:rsidR="00864210">
        <w:t xml:space="preserve"> gaat</w:t>
      </w:r>
      <w:r>
        <w:t xml:space="preserve"> en </w:t>
      </w:r>
      <w:r w:rsidR="00864210">
        <w:t xml:space="preserve">de mok </w:t>
      </w:r>
      <w:r>
        <w:t xml:space="preserve">zorgt daardoor voor schaduw. </w:t>
      </w:r>
      <w:r>
        <w:br/>
      </w:r>
      <w:r w:rsidR="00864210">
        <w:t xml:space="preserve">In de volgende opdracht gaan we deze praktijktheoretisch maken. </w:t>
      </w:r>
    </w:p>
    <w:p w:rsidR="005861DD" w:rsidRDefault="00864210" w:rsidP="00864210">
      <w:pPr>
        <w:pStyle w:val="Lijstalinea"/>
        <w:numPr>
          <w:ilvl w:val="0"/>
          <w:numId w:val="3"/>
        </w:numPr>
      </w:pPr>
      <w:r>
        <w:t xml:space="preserve">(3p) </w:t>
      </w:r>
      <w:r w:rsidR="005861DD">
        <w:t xml:space="preserve">Teken de lichtstralen vanaf de lampen en geef aan waar de kern- en halfschaduw komen. </w:t>
      </w:r>
      <w:r w:rsidR="00041EBC">
        <w:t xml:space="preserve">Eén lichtstraal is al voorgedaan. </w:t>
      </w:r>
    </w:p>
    <w:p w:rsidR="00864210" w:rsidRDefault="00864210" w:rsidP="00864210"/>
    <w:p w:rsidR="00864210" w:rsidRDefault="00864210" w:rsidP="00864210"/>
    <w:p w:rsidR="00864210" w:rsidRDefault="00864210" w:rsidP="00864210"/>
    <w:p w:rsidR="00864210" w:rsidRDefault="00864210" w:rsidP="00864210"/>
    <w:p w:rsidR="00864210" w:rsidRDefault="00864210" w:rsidP="00864210"/>
    <w:p w:rsidR="00864210" w:rsidRDefault="00864210" w:rsidP="00864210"/>
    <w:p w:rsidR="003923E3" w:rsidRDefault="00041EBC" w:rsidP="003923E3">
      <w:r>
        <w:rPr>
          <w:noProof/>
        </w:rPr>
        <w:drawing>
          <wp:anchor distT="0" distB="0" distL="114300" distR="114300" simplePos="0" relativeHeight="251661312" behindDoc="0" locked="0" layoutInCell="1" allowOverlap="1" wp14:anchorId="68724003" wp14:editId="020EB16C">
            <wp:simplePos x="0" y="0"/>
            <wp:positionH relativeFrom="column">
              <wp:posOffset>3000375</wp:posOffset>
            </wp:positionH>
            <wp:positionV relativeFrom="paragraph">
              <wp:posOffset>77470</wp:posOffset>
            </wp:positionV>
            <wp:extent cx="547185" cy="638175"/>
            <wp:effectExtent l="0" t="0" r="5715" b="0"/>
            <wp:wrapSquare wrapText="bothSides"/>
            <wp:docPr id="8" name="Afbeelding 8" descr="ideelam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elamp 2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47185" cy="63817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74FF6C7">
            <wp:simplePos x="0" y="0"/>
            <wp:positionH relativeFrom="column">
              <wp:posOffset>1447800</wp:posOffset>
            </wp:positionH>
            <wp:positionV relativeFrom="paragraph">
              <wp:posOffset>58420</wp:posOffset>
            </wp:positionV>
            <wp:extent cx="547185" cy="638175"/>
            <wp:effectExtent l="0" t="0" r="5715" b="0"/>
            <wp:wrapSquare wrapText="bothSides"/>
            <wp:docPr id="7" name="Afbeelding 7" descr="ideelam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elamp 2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47185" cy="638175"/>
                    </a:xfrm>
                    <a:prstGeom prst="rect">
                      <a:avLst/>
                    </a:prstGeom>
                    <a:noFill/>
                    <a:ln>
                      <a:noFill/>
                    </a:ln>
                  </pic:spPr>
                </pic:pic>
              </a:graphicData>
            </a:graphic>
          </wp:anchor>
        </w:drawing>
      </w:r>
    </w:p>
    <w:p w:rsidR="005861DD" w:rsidRDefault="00041EBC" w:rsidP="003923E3">
      <w:r>
        <w:rPr>
          <w:noProof/>
        </w:rPr>
        <mc:AlternateContent>
          <mc:Choice Requires="wps">
            <w:drawing>
              <wp:anchor distT="0" distB="0" distL="114300" distR="114300" simplePos="0" relativeHeight="251664384" behindDoc="0" locked="0" layoutInCell="1" allowOverlap="1">
                <wp:simplePos x="0" y="0"/>
                <wp:positionH relativeFrom="column">
                  <wp:posOffset>1695449</wp:posOffset>
                </wp:positionH>
                <wp:positionV relativeFrom="paragraph">
                  <wp:posOffset>165100</wp:posOffset>
                </wp:positionV>
                <wp:extent cx="1952625" cy="2190750"/>
                <wp:effectExtent l="0" t="0" r="28575" b="19050"/>
                <wp:wrapNone/>
                <wp:docPr id="11" name="Rechte verbindingslijn 11"/>
                <wp:cNvGraphicFramePr/>
                <a:graphic xmlns:a="http://schemas.openxmlformats.org/drawingml/2006/main">
                  <a:graphicData uri="http://schemas.microsoft.com/office/word/2010/wordprocessingShape">
                    <wps:wsp>
                      <wps:cNvCnPr/>
                      <wps:spPr>
                        <a:xfrm>
                          <a:off x="0" y="0"/>
                          <a:ext cx="1952625" cy="219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B4D5E" id="Rechte verbindingslijn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3pt" to="287.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" strokecolor="#4472c4 [3204]" strokeweight=".5pt">
                <v:stroke joinstyle="miter"/>
              </v:line>
            </w:pict>
          </mc:Fallback>
        </mc:AlternateContent>
      </w:r>
    </w:p>
    <w:p w:rsidR="005861DD" w:rsidRDefault="005861DD" w:rsidP="003923E3"/>
    <w:p w:rsidR="005861DD" w:rsidRDefault="005861DD" w:rsidP="003923E3"/>
    <w:p w:rsidR="005861DD" w:rsidRDefault="005861DD" w:rsidP="003923E3"/>
    <w:p w:rsidR="005861DD" w:rsidRDefault="005861DD" w:rsidP="003923E3">
      <w:r>
        <w:rPr>
          <w:noProof/>
        </w:rPr>
        <w:drawing>
          <wp:anchor distT="0" distB="0" distL="114300" distR="114300" simplePos="0" relativeHeight="251662336" behindDoc="0" locked="0" layoutInCell="1" allowOverlap="1">
            <wp:simplePos x="0" y="0"/>
            <wp:positionH relativeFrom="column">
              <wp:posOffset>1894840</wp:posOffset>
            </wp:positionH>
            <wp:positionV relativeFrom="paragraph">
              <wp:posOffset>88265</wp:posOffset>
            </wp:positionV>
            <wp:extent cx="1304925" cy="1304925"/>
            <wp:effectExtent l="0" t="0" r="0" b="0"/>
            <wp:wrapSquare wrapText="bothSides"/>
            <wp:docPr id="9" name="Graphic 9" descr="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us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p>
    <w:p w:rsidR="005861DD" w:rsidRDefault="005861DD" w:rsidP="003923E3"/>
    <w:p w:rsidR="005861DD" w:rsidRDefault="005861DD" w:rsidP="003923E3"/>
    <w:p w:rsidR="005861DD" w:rsidRDefault="005861DD" w:rsidP="003923E3"/>
    <w:p w:rsidR="003923E3" w:rsidRDefault="005861DD" w:rsidP="003923E3">
      <w:r>
        <w:rPr>
          <w:noProof/>
        </w:rPr>
        <mc:AlternateContent>
          <mc:Choice Requires="wps">
            <w:drawing>
              <wp:anchor distT="0" distB="0" distL="114300" distR="114300" simplePos="0" relativeHeight="251663360" behindDoc="0" locked="0" layoutInCell="1" allowOverlap="1">
                <wp:simplePos x="0" y="0"/>
                <wp:positionH relativeFrom="column">
                  <wp:posOffset>142240</wp:posOffset>
                </wp:positionH>
                <wp:positionV relativeFrom="paragraph">
                  <wp:posOffset>88265</wp:posOffset>
                </wp:positionV>
                <wp:extent cx="5172075"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E9A22" id="Rechte verbindingslijn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pt,6.95pt" to="418.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" strokecolor="black [3200]" strokeweight=".5pt">
                <v:stroke joinstyle="miter"/>
              </v:line>
            </w:pict>
          </mc:Fallback>
        </mc:AlternateContent>
      </w:r>
    </w:p>
    <w:p w:rsidR="003923E3" w:rsidRDefault="003923E3" w:rsidP="003923E3"/>
    <w:p w:rsidR="003254C4" w:rsidRDefault="00FF0566" w:rsidP="00362583">
      <w:pPr>
        <w:pStyle w:val="Lijstalinea"/>
        <w:numPr>
          <w:ilvl w:val="0"/>
          <w:numId w:val="3"/>
        </w:numPr>
      </w:pPr>
      <w:r>
        <w:t xml:space="preserve">(2p) </w:t>
      </w:r>
      <w:r w:rsidR="00362583">
        <w:t xml:space="preserve">Leg de begrippen kern- en halfschaduw uit. Verwijs hierbij naar de tekening hierboven. </w:t>
      </w:r>
    </w:p>
    <w:p w:rsidR="00FF0566" w:rsidRDefault="00FF0566" w:rsidP="00FF0566">
      <w:r>
        <w:t>…………………………………………………………………………………………………………………………………………………………….</w:t>
      </w:r>
    </w:p>
    <w:p w:rsidR="00FF0566" w:rsidRDefault="00FF0566" w:rsidP="00FF0566">
      <w:r>
        <w:t>…………………………………………………………………………………………………………………………………………………………….</w:t>
      </w:r>
    </w:p>
    <w:p w:rsidR="00FF0566" w:rsidRDefault="00FF0566" w:rsidP="00FF0566">
      <w:r>
        <w:t>…………………………………………………………………………………………………………………………………………………………….</w:t>
      </w:r>
    </w:p>
    <w:p w:rsidR="00FF0566" w:rsidRDefault="00FF0566" w:rsidP="00FF0566"/>
    <w:p w:rsidR="003254C4" w:rsidRDefault="003254C4" w:rsidP="003923E3">
      <w:r>
        <w:t xml:space="preserve">Deel 3: Kleurvorming </w:t>
      </w:r>
    </w:p>
    <w:p w:rsidR="005374E5" w:rsidRDefault="005374E5" w:rsidP="003923E3">
      <w:r>
        <w:t xml:space="preserve">Op de basisschool heb je waarschijnlijk al geleerd hoe je met verf verschillende kleuren kan maken als je alleen rood, geel en blauw tot je beschikking hebt. </w:t>
      </w:r>
    </w:p>
    <w:p w:rsidR="003254C4" w:rsidRDefault="00FF0566" w:rsidP="005374E5">
      <w:pPr>
        <w:pStyle w:val="Lijstalinea"/>
        <w:numPr>
          <w:ilvl w:val="0"/>
          <w:numId w:val="3"/>
        </w:numPr>
      </w:pPr>
      <w:r>
        <w:t xml:space="preserve">(1p) </w:t>
      </w:r>
      <w:r w:rsidR="005374E5">
        <w:t>Welke kleuren moet je gebruiken om groen te maken? En oranje?</w:t>
      </w:r>
    </w:p>
    <w:p w:rsidR="005374E5" w:rsidRDefault="005374E5" w:rsidP="005374E5">
      <w:r>
        <w:t>…………………………………………………………………………………………………………………………………………………………….</w:t>
      </w:r>
    </w:p>
    <w:p w:rsidR="005374E5" w:rsidRDefault="005374E5" w:rsidP="005374E5">
      <w:r>
        <w:t>…………………………………………………………………………………………………………………………………………………………….</w:t>
      </w:r>
    </w:p>
    <w:p w:rsidR="00FA6719" w:rsidRDefault="00FA6719" w:rsidP="00FA6719">
      <w:r>
        <w:t xml:space="preserve">Met licht werkt het mengen van kleuren op een gelijke manier. Er zijn drie primaire kleuren licht die je kan mengen om andere kleuren te krijgen: Rood, groen en blauw. </w:t>
      </w:r>
      <w:r>
        <w:br/>
        <w:t xml:space="preserve">Voordat we kleuren gaan mengen ga je eerst voorspellen welke kleuren we kunnen maken uit deze drie primaire kleuren. </w:t>
      </w:r>
    </w:p>
    <w:p w:rsidR="00FA6719" w:rsidRDefault="00FF0566" w:rsidP="00FF0566">
      <w:pPr>
        <w:pStyle w:val="Lijstalinea"/>
        <w:numPr>
          <w:ilvl w:val="0"/>
          <w:numId w:val="3"/>
        </w:numPr>
      </w:pPr>
      <w:r>
        <w:t xml:space="preserve">(1p) </w:t>
      </w:r>
      <w:r w:rsidR="00FA6719">
        <w:t xml:space="preserve">Vul in de onderste tabel </w:t>
      </w:r>
      <w:r w:rsidR="00FA6719" w:rsidRPr="00FF0566">
        <w:rPr>
          <w:b/>
          <w:bCs/>
          <w:u w:val="single"/>
        </w:rPr>
        <w:t>kolom 3</w:t>
      </w:r>
      <w:r w:rsidR="00FA6719">
        <w:t xml:space="preserve"> in</w:t>
      </w:r>
      <w:r>
        <w:t>.</w:t>
      </w:r>
    </w:p>
    <w:tbl>
      <w:tblPr>
        <w:tblStyle w:val="Tabelraster"/>
        <w:tblW w:w="0" w:type="auto"/>
        <w:tblInd w:w="0" w:type="dxa"/>
        <w:tblLook w:val="04A0" w:firstRow="1" w:lastRow="0" w:firstColumn="1" w:lastColumn="0" w:noHBand="0" w:noVBand="1"/>
      </w:tblPr>
      <w:tblGrid>
        <w:gridCol w:w="2254"/>
        <w:gridCol w:w="2254"/>
        <w:gridCol w:w="2254"/>
        <w:gridCol w:w="2254"/>
      </w:tblGrid>
      <w:tr w:rsidR="00FA6719" w:rsidTr="00FA6719">
        <w:tc>
          <w:tcPr>
            <w:tcW w:w="2254" w:type="dxa"/>
          </w:tcPr>
          <w:p w:rsidR="00FA6719" w:rsidRDefault="00FA6719" w:rsidP="00FA6719">
            <w:pPr>
              <w:pStyle w:val="Lijstalinea"/>
              <w:numPr>
                <w:ilvl w:val="0"/>
                <w:numId w:val="5"/>
              </w:numPr>
            </w:pPr>
            <w:r>
              <w:t>Kleur 1</w:t>
            </w:r>
          </w:p>
        </w:tc>
        <w:tc>
          <w:tcPr>
            <w:tcW w:w="2254" w:type="dxa"/>
          </w:tcPr>
          <w:p w:rsidR="00FA6719" w:rsidRDefault="00FA6719" w:rsidP="00FA6719">
            <w:pPr>
              <w:pStyle w:val="Lijstalinea"/>
              <w:numPr>
                <w:ilvl w:val="0"/>
                <w:numId w:val="5"/>
              </w:numPr>
            </w:pPr>
            <w:r>
              <w:t>Kleur 2</w:t>
            </w:r>
          </w:p>
        </w:tc>
        <w:tc>
          <w:tcPr>
            <w:tcW w:w="2254" w:type="dxa"/>
          </w:tcPr>
          <w:p w:rsidR="00FA6719" w:rsidRDefault="00FA6719" w:rsidP="00FA6719">
            <w:pPr>
              <w:pStyle w:val="Lijstalinea"/>
              <w:numPr>
                <w:ilvl w:val="0"/>
                <w:numId w:val="5"/>
              </w:numPr>
            </w:pPr>
            <w:r>
              <w:t xml:space="preserve">Voorspelling </w:t>
            </w:r>
          </w:p>
        </w:tc>
        <w:tc>
          <w:tcPr>
            <w:tcW w:w="2254" w:type="dxa"/>
          </w:tcPr>
          <w:p w:rsidR="00FA6719" w:rsidRDefault="00FA6719" w:rsidP="00FA6719">
            <w:pPr>
              <w:pStyle w:val="Lijstalinea"/>
              <w:numPr>
                <w:ilvl w:val="0"/>
                <w:numId w:val="5"/>
              </w:numPr>
            </w:pPr>
            <w:r>
              <w:t>Uitkomst experiment</w:t>
            </w:r>
          </w:p>
        </w:tc>
      </w:tr>
      <w:tr w:rsidR="00FA6719" w:rsidTr="00FA6719">
        <w:tc>
          <w:tcPr>
            <w:tcW w:w="2254" w:type="dxa"/>
          </w:tcPr>
          <w:p w:rsidR="00FA6719" w:rsidRDefault="00FA6719" w:rsidP="00FA6719">
            <w:r>
              <w:t xml:space="preserve">Rood </w:t>
            </w:r>
          </w:p>
        </w:tc>
        <w:tc>
          <w:tcPr>
            <w:tcW w:w="2254" w:type="dxa"/>
          </w:tcPr>
          <w:p w:rsidR="00FA6719" w:rsidRDefault="00FA6719" w:rsidP="00FA6719">
            <w:r>
              <w:t>Rood</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t>Groen</w:t>
            </w:r>
          </w:p>
        </w:tc>
        <w:tc>
          <w:tcPr>
            <w:tcW w:w="2254" w:type="dxa"/>
          </w:tcPr>
          <w:p w:rsidR="00FA6719" w:rsidRDefault="00FA6719" w:rsidP="00FA6719">
            <w:r>
              <w:t>Groen</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t xml:space="preserve">Blauw </w:t>
            </w:r>
          </w:p>
        </w:tc>
        <w:tc>
          <w:tcPr>
            <w:tcW w:w="2254" w:type="dxa"/>
          </w:tcPr>
          <w:p w:rsidR="00FA6719" w:rsidRDefault="00FA6719" w:rsidP="00FA6719">
            <w:r>
              <w:t>Blauw</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t>Rood</w:t>
            </w:r>
          </w:p>
        </w:tc>
        <w:tc>
          <w:tcPr>
            <w:tcW w:w="2254" w:type="dxa"/>
          </w:tcPr>
          <w:p w:rsidR="00FA6719" w:rsidRDefault="00FA6719" w:rsidP="00FA6719">
            <w:r>
              <w:t>Groen</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lastRenderedPageBreak/>
              <w:t>Rood</w:t>
            </w:r>
          </w:p>
        </w:tc>
        <w:tc>
          <w:tcPr>
            <w:tcW w:w="2254" w:type="dxa"/>
          </w:tcPr>
          <w:p w:rsidR="00FA6719" w:rsidRDefault="00FA6719" w:rsidP="00FA6719">
            <w:r>
              <w:t>Blauw</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t>Groen</w:t>
            </w:r>
          </w:p>
        </w:tc>
        <w:tc>
          <w:tcPr>
            <w:tcW w:w="2254" w:type="dxa"/>
          </w:tcPr>
          <w:p w:rsidR="00FA6719" w:rsidRDefault="00FA6719" w:rsidP="00FA6719">
            <w:r>
              <w:t>Blauw</w:t>
            </w:r>
          </w:p>
        </w:tc>
        <w:tc>
          <w:tcPr>
            <w:tcW w:w="2254" w:type="dxa"/>
          </w:tcPr>
          <w:p w:rsidR="00FA6719" w:rsidRDefault="00FA6719" w:rsidP="00FA6719"/>
        </w:tc>
        <w:tc>
          <w:tcPr>
            <w:tcW w:w="2254" w:type="dxa"/>
          </w:tcPr>
          <w:p w:rsidR="00FA6719" w:rsidRDefault="00FA6719" w:rsidP="00FA6719"/>
        </w:tc>
      </w:tr>
      <w:tr w:rsidR="00FA6719" w:rsidTr="00FA6719">
        <w:tc>
          <w:tcPr>
            <w:tcW w:w="2254" w:type="dxa"/>
          </w:tcPr>
          <w:p w:rsidR="00FA6719" w:rsidRDefault="00FA6719" w:rsidP="00FA6719">
            <w:r>
              <w:t xml:space="preserve">Rood </w:t>
            </w:r>
          </w:p>
        </w:tc>
        <w:tc>
          <w:tcPr>
            <w:tcW w:w="2254" w:type="dxa"/>
          </w:tcPr>
          <w:p w:rsidR="00FA6719" w:rsidRDefault="00FA6719" w:rsidP="00FA6719">
            <w:r>
              <w:t xml:space="preserve">Groen   + Blauw </w:t>
            </w:r>
          </w:p>
        </w:tc>
        <w:tc>
          <w:tcPr>
            <w:tcW w:w="2254" w:type="dxa"/>
          </w:tcPr>
          <w:p w:rsidR="00FA6719" w:rsidRDefault="00FA6719" w:rsidP="00FA6719"/>
        </w:tc>
        <w:tc>
          <w:tcPr>
            <w:tcW w:w="2254" w:type="dxa"/>
          </w:tcPr>
          <w:p w:rsidR="00FA6719" w:rsidRDefault="00FA6719" w:rsidP="00FA6719"/>
        </w:tc>
      </w:tr>
    </w:tbl>
    <w:p w:rsidR="00FF0566" w:rsidRDefault="00FA6719" w:rsidP="005374E5">
      <w:r>
        <w:t xml:space="preserve">Voor </w:t>
      </w:r>
      <w:r w:rsidRPr="00FF0566">
        <w:rPr>
          <w:b/>
          <w:bCs/>
          <w:u w:val="single"/>
        </w:rPr>
        <w:t>kolom 4</w:t>
      </w:r>
      <w:r>
        <w:t xml:space="preserve"> gaan w</w:t>
      </w:r>
      <w:r w:rsidR="00FF0566">
        <w:t>e</w:t>
      </w:r>
      <w:r>
        <w:t xml:space="preserve"> een experiment doen. Schijn de combinatie van kleuren van de kleuren lampen die je hebt samen op het witte vel. </w:t>
      </w:r>
    </w:p>
    <w:p w:rsidR="00FA6719" w:rsidRDefault="00FF0566" w:rsidP="00FF0566">
      <w:pPr>
        <w:pStyle w:val="Lijstalinea"/>
        <w:numPr>
          <w:ilvl w:val="0"/>
          <w:numId w:val="3"/>
        </w:numPr>
      </w:pPr>
      <w:r>
        <w:t xml:space="preserve">(2p) </w:t>
      </w:r>
      <w:r w:rsidR="00FA6719">
        <w:t>Schrijf je uitkomsten in kolom 4. Kloppen de uitkomsten met wat je voorspeld had? Wat zijn de overeenkomsten/verschillen?</w:t>
      </w:r>
    </w:p>
    <w:p w:rsidR="00FA6719" w:rsidRDefault="00FA6719" w:rsidP="00FA6719">
      <w:r>
        <w:t>…………………………………………………………………………………………………………………………………………………………….</w:t>
      </w:r>
    </w:p>
    <w:p w:rsidR="00FA6719" w:rsidRDefault="00FA6719" w:rsidP="00FA6719">
      <w:r>
        <w:t>…………………………………………………………………………………………………………………………………………………………….</w:t>
      </w:r>
    </w:p>
    <w:p w:rsidR="0030164A" w:rsidRDefault="0030164A" w:rsidP="0030164A">
      <w:pPr>
        <w:pStyle w:val="Lijstalinea"/>
        <w:numPr>
          <w:ilvl w:val="0"/>
          <w:numId w:val="3"/>
        </w:numPr>
      </w:pPr>
      <w:r>
        <w:t xml:space="preserve">(1p) Verklaar met welke kleuren je wit licht kunt maken. </w:t>
      </w:r>
    </w:p>
    <w:p w:rsidR="00FA6719" w:rsidRDefault="00FA6719" w:rsidP="005374E5"/>
    <w:p w:rsidR="00FA6719" w:rsidRDefault="00FA6719" w:rsidP="005374E5">
      <w:r>
        <w:t>Deel 4: het prisma</w:t>
      </w:r>
    </w:p>
    <w:p w:rsidR="0030164A" w:rsidRDefault="00FA6719" w:rsidP="005374E5">
      <w:r>
        <w:t xml:space="preserve">Als laatste experiment gaan wij een regenboog maken door </w:t>
      </w:r>
      <w:r w:rsidR="005374E5">
        <w:t>het prisma voor een witte achtergrond</w:t>
      </w:r>
      <w:r>
        <w:t xml:space="preserve"> neer te zetten. </w:t>
      </w:r>
      <w:r w:rsidR="005374E5">
        <w:t xml:space="preserve">Laat je zaklamp </w:t>
      </w:r>
      <w:r w:rsidR="0030164A">
        <w:t xml:space="preserve">op het prisma </w:t>
      </w:r>
      <w:r w:rsidR="005374E5">
        <w:t xml:space="preserve">schijnen totdat </w:t>
      </w:r>
      <w:r>
        <w:t>er aan de andere kant van het prisma een regenboog te zien is</w:t>
      </w:r>
      <w:r w:rsidR="0030164A">
        <w:t xml:space="preserve"> op het witte vel</w:t>
      </w:r>
      <w:r>
        <w:t xml:space="preserve">. </w:t>
      </w:r>
    </w:p>
    <w:p w:rsidR="005374E5" w:rsidRDefault="00FA6719" w:rsidP="005374E5">
      <w:r>
        <w:t xml:space="preserve">Dit komt doordat het licht wordt </w:t>
      </w:r>
      <w:r>
        <w:rPr>
          <w:i/>
          <w:iCs/>
        </w:rPr>
        <w:t>gebroken</w:t>
      </w:r>
      <w:r>
        <w:t xml:space="preserve"> door het prisma. Dit wil zeggen dat iedere kleur die je in deel 3 hebt gemaakt, </w:t>
      </w:r>
      <w:r w:rsidR="00364EC5">
        <w:t xml:space="preserve">te zien zijn omdat het witte licht “uit elkaar wordt gehaald”. </w:t>
      </w:r>
    </w:p>
    <w:p w:rsidR="0030164A" w:rsidRDefault="0030164A" w:rsidP="0030164A">
      <w:pPr>
        <w:pStyle w:val="Lijstalinea"/>
        <w:numPr>
          <w:ilvl w:val="0"/>
          <w:numId w:val="3"/>
        </w:numPr>
      </w:pPr>
      <w:r>
        <w:t xml:space="preserve">(2p) Kijk naar de kleur licht die het prisma in gaat en de kleuren die eruit komen. Verklaar uit welke kleuren wit licht bestaat. </w:t>
      </w:r>
    </w:p>
    <w:p w:rsidR="0030164A" w:rsidRDefault="0030164A" w:rsidP="0030164A">
      <w:r>
        <w:t>…………………………………………………………………………………………………………………………………………………………….</w:t>
      </w:r>
    </w:p>
    <w:p w:rsidR="0030164A" w:rsidRDefault="0030164A" w:rsidP="0030164A">
      <w:r>
        <w:t>…………………………………………………………………………………………………………………………………………………………….</w:t>
      </w:r>
    </w:p>
    <w:p w:rsidR="0030164A" w:rsidRDefault="0030164A" w:rsidP="0030164A">
      <w:pPr>
        <w:pStyle w:val="Lijstalinea"/>
        <w:numPr>
          <w:ilvl w:val="0"/>
          <w:numId w:val="3"/>
        </w:numPr>
      </w:pPr>
      <w:r>
        <w:t xml:space="preserve">(2p inzicht) Als het regent maar je ook een zon ziet dan kan je een regenboog zien. Dit kan alleen als je met je rug naar de zon toestaat. Verklaar met behulp van dit experiment hoe een regenboog ontstaat. Gebruik de begrippen </w:t>
      </w:r>
      <w:r>
        <w:rPr>
          <w:i/>
          <w:iCs/>
        </w:rPr>
        <w:t>regendruppen</w:t>
      </w:r>
      <w:r>
        <w:t xml:space="preserve">, </w:t>
      </w:r>
      <w:r>
        <w:rPr>
          <w:i/>
          <w:iCs/>
        </w:rPr>
        <w:t>lichtbreking</w:t>
      </w:r>
      <w:r>
        <w:t xml:space="preserve"> en </w:t>
      </w:r>
      <w:r>
        <w:rPr>
          <w:i/>
          <w:iCs/>
        </w:rPr>
        <w:t xml:space="preserve">wit licht. </w:t>
      </w:r>
    </w:p>
    <w:p w:rsidR="0030164A" w:rsidRDefault="0030164A" w:rsidP="0030164A">
      <w:r>
        <w:t>…………………………………………………………………………………………………………………………………………………………….</w:t>
      </w:r>
    </w:p>
    <w:p w:rsidR="0030164A" w:rsidRDefault="0030164A" w:rsidP="0030164A">
      <w:r>
        <w:t>…………………………………………………………………………………………………………………………………………………………….</w:t>
      </w:r>
    </w:p>
    <w:p w:rsidR="0030164A" w:rsidRDefault="0030164A" w:rsidP="0030164A">
      <w:r>
        <w:t>…………………………………………………………………………………………………………………………………………………………….</w:t>
      </w:r>
    </w:p>
    <w:p w:rsidR="00FA6719" w:rsidRDefault="00FA6719" w:rsidP="00FA6719"/>
    <w:p w:rsidR="00FA6719" w:rsidRDefault="00FA6719" w:rsidP="005374E5"/>
    <w:p w:rsidR="00FA6719" w:rsidRDefault="00FA6719" w:rsidP="005374E5"/>
    <w:sectPr w:rsidR="00FA6719"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EE9"/>
    <w:multiLevelType w:val="hybridMultilevel"/>
    <w:tmpl w:val="1C3A52FC"/>
    <w:lvl w:ilvl="0" w:tplc="3888066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C4E3A"/>
    <w:multiLevelType w:val="hybridMultilevel"/>
    <w:tmpl w:val="CCF2E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82144"/>
    <w:multiLevelType w:val="hybridMultilevel"/>
    <w:tmpl w:val="A28A3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A61199"/>
    <w:multiLevelType w:val="multilevel"/>
    <w:tmpl w:val="9CC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F6FCA"/>
    <w:multiLevelType w:val="multilevel"/>
    <w:tmpl w:val="CD32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BF7A2B"/>
    <w:multiLevelType w:val="hybridMultilevel"/>
    <w:tmpl w:val="E38646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1B058D0"/>
    <w:multiLevelType w:val="hybridMultilevel"/>
    <w:tmpl w:val="E3D86CA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9AA5CD2"/>
    <w:multiLevelType w:val="multilevel"/>
    <w:tmpl w:val="47C4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DE548E"/>
    <w:multiLevelType w:val="multilevel"/>
    <w:tmpl w:val="24D0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49"/>
    <w:rsid w:val="00041EBC"/>
    <w:rsid w:val="00066141"/>
    <w:rsid w:val="00245591"/>
    <w:rsid w:val="002A2B63"/>
    <w:rsid w:val="0030164A"/>
    <w:rsid w:val="00307778"/>
    <w:rsid w:val="00323149"/>
    <w:rsid w:val="003254C4"/>
    <w:rsid w:val="00362583"/>
    <w:rsid w:val="00364EC5"/>
    <w:rsid w:val="003923E3"/>
    <w:rsid w:val="003F47AD"/>
    <w:rsid w:val="004865CB"/>
    <w:rsid w:val="005374E5"/>
    <w:rsid w:val="00572FC8"/>
    <w:rsid w:val="005861DD"/>
    <w:rsid w:val="00864210"/>
    <w:rsid w:val="008E70E5"/>
    <w:rsid w:val="00BB5D6F"/>
    <w:rsid w:val="00F12721"/>
    <w:rsid w:val="00FA6719"/>
    <w:rsid w:val="00FF0566"/>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248C"/>
  <w15:chartTrackingRefBased/>
  <w15:docId w15:val="{02264780-DB1B-4895-821D-49869E72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23E3"/>
    <w:pPr>
      <w:spacing w:line="256" w:lineRule="auto"/>
    </w:pPr>
  </w:style>
  <w:style w:type="paragraph" w:styleId="Kop1">
    <w:name w:val="heading 1"/>
    <w:basedOn w:val="Standaard"/>
    <w:next w:val="Standaard"/>
    <w:link w:val="Kop1Char"/>
    <w:uiPriority w:val="9"/>
    <w:qFormat/>
    <w:rsid w:val="00392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3E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3923E3"/>
    <w:rPr>
      <w:color w:val="0000FF"/>
      <w:u w:val="single"/>
    </w:rPr>
  </w:style>
  <w:style w:type="paragraph" w:styleId="Lijstalinea">
    <w:name w:val="List Paragraph"/>
    <w:basedOn w:val="Standaard"/>
    <w:uiPriority w:val="34"/>
    <w:qFormat/>
    <w:rsid w:val="003923E3"/>
    <w:pPr>
      <w:ind w:left="720"/>
      <w:contextualSpacing/>
    </w:pPr>
  </w:style>
  <w:style w:type="table" w:styleId="Tabelraster">
    <w:name w:val="Table Grid"/>
    <w:basedOn w:val="Standaardtabel"/>
    <w:uiPriority w:val="39"/>
    <w:rsid w:val="003923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661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66141"/>
  </w:style>
  <w:style w:type="character" w:customStyle="1" w:styleId="eop">
    <w:name w:val="eop"/>
    <w:basedOn w:val="Standaardalinea-lettertype"/>
    <w:rsid w:val="00066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21347">
      <w:bodyDiv w:val="1"/>
      <w:marLeft w:val="0"/>
      <w:marRight w:val="0"/>
      <w:marTop w:val="0"/>
      <w:marBottom w:val="0"/>
      <w:divBdr>
        <w:top w:val="none" w:sz="0" w:space="0" w:color="auto"/>
        <w:left w:val="none" w:sz="0" w:space="0" w:color="auto"/>
        <w:bottom w:val="none" w:sz="0" w:space="0" w:color="auto"/>
        <w:right w:val="none" w:sz="0" w:space="0" w:color="auto"/>
      </w:divBdr>
      <w:divsChild>
        <w:div w:id="1825194642">
          <w:marLeft w:val="0"/>
          <w:marRight w:val="0"/>
          <w:marTop w:val="0"/>
          <w:marBottom w:val="0"/>
          <w:divBdr>
            <w:top w:val="none" w:sz="0" w:space="0" w:color="auto"/>
            <w:left w:val="none" w:sz="0" w:space="0" w:color="auto"/>
            <w:bottom w:val="none" w:sz="0" w:space="0" w:color="auto"/>
            <w:right w:val="none" w:sz="0" w:space="0" w:color="auto"/>
          </w:divBdr>
        </w:div>
        <w:div w:id="444496846">
          <w:marLeft w:val="0"/>
          <w:marRight w:val="0"/>
          <w:marTop w:val="0"/>
          <w:marBottom w:val="0"/>
          <w:divBdr>
            <w:top w:val="none" w:sz="0" w:space="0" w:color="auto"/>
            <w:left w:val="none" w:sz="0" w:space="0" w:color="auto"/>
            <w:bottom w:val="none" w:sz="0" w:space="0" w:color="auto"/>
            <w:right w:val="none" w:sz="0" w:space="0" w:color="auto"/>
          </w:divBdr>
        </w:div>
      </w:divsChild>
    </w:div>
    <w:div w:id="1544096392">
      <w:bodyDiv w:val="1"/>
      <w:marLeft w:val="0"/>
      <w:marRight w:val="0"/>
      <w:marTop w:val="0"/>
      <w:marBottom w:val="0"/>
      <w:divBdr>
        <w:top w:val="none" w:sz="0" w:space="0" w:color="auto"/>
        <w:left w:val="none" w:sz="0" w:space="0" w:color="auto"/>
        <w:bottom w:val="none" w:sz="0" w:space="0" w:color="auto"/>
        <w:right w:val="none" w:sz="0" w:space="0" w:color="auto"/>
      </w:divBdr>
      <w:divsChild>
        <w:div w:id="987127970">
          <w:marLeft w:val="0"/>
          <w:marRight w:val="0"/>
          <w:marTop w:val="0"/>
          <w:marBottom w:val="0"/>
          <w:divBdr>
            <w:top w:val="none" w:sz="0" w:space="0" w:color="auto"/>
            <w:left w:val="none" w:sz="0" w:space="0" w:color="auto"/>
            <w:bottom w:val="none" w:sz="0" w:space="0" w:color="auto"/>
            <w:right w:val="none" w:sz="0" w:space="0" w:color="auto"/>
          </w:divBdr>
        </w:div>
        <w:div w:id="603616160">
          <w:marLeft w:val="0"/>
          <w:marRight w:val="0"/>
          <w:marTop w:val="0"/>
          <w:marBottom w:val="0"/>
          <w:divBdr>
            <w:top w:val="none" w:sz="0" w:space="0" w:color="auto"/>
            <w:left w:val="none" w:sz="0" w:space="0" w:color="auto"/>
            <w:bottom w:val="none" w:sz="0" w:space="0" w:color="auto"/>
            <w:right w:val="none" w:sz="0" w:space="0" w:color="auto"/>
          </w:divBdr>
        </w:div>
      </w:divsChild>
    </w:div>
    <w:div w:id="17957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888</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15</cp:revision>
  <dcterms:created xsi:type="dcterms:W3CDTF">2020-09-22T10:53:00Z</dcterms:created>
  <dcterms:modified xsi:type="dcterms:W3CDTF">2020-10-29T19:06:00Z</dcterms:modified>
</cp:coreProperties>
</file>